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0"/>
        <w:gridCol w:w="5265"/>
        <w:tblGridChange w:id="0">
          <w:tblGrid>
            <w:gridCol w:w="3390"/>
            <w:gridCol w:w="5265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002">
            <w:pPr>
              <w:spacing w:before="130" w:lineRule="auto"/>
              <w:jc w:val="center"/>
              <w:rPr>
                <w:b w:val="1"/>
                <w:color w:val="ffffff"/>
                <w:sz w:val="24"/>
                <w:szCs w:val="24"/>
                <w:shd w:fill="434343" w:val="clear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BASKETBALL SUMMER CAMP SCHEDULE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Day 1: Wednesday, June 22nd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8:00 AM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Participant Check-In &amp; Free Play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8:30 AM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Warm-Up Stretch &amp; Activation Drills 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 AM (15 Minute Rotation)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Separate Groups &amp; Stations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Station #1: Ball-Handling Drills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Station #2: Defensive Drills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Station #3: Shooting Drills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Station #4: Layup Drills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Station #5: Passing Drills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10:30 AM (15 Minute Rotation)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vs. 3 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11:15 AM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Competitive Game: Knock-out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 PM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Snack Handout &amp; Dismissal</w:t>
            </w:r>
          </w:p>
        </w:tc>
      </w:tr>
    </w:tbl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0"/>
        <w:gridCol w:w="5265"/>
        <w:tblGridChange w:id="0">
          <w:tblGrid>
            <w:gridCol w:w="3390"/>
            <w:gridCol w:w="52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02B">
            <w:pPr>
              <w:spacing w:before="130" w:lineRule="auto"/>
              <w:jc w:val="center"/>
              <w:rPr>
                <w:b w:val="1"/>
                <w:color w:val="ffffff"/>
                <w:sz w:val="24"/>
                <w:szCs w:val="24"/>
                <w:shd w:fill="434343" w:val="clear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BASKETBALL SUMMER CAMP SCHEDULE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Day 2: Thursday, June 23rd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8:00 AM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Participants Arrive &amp; Free Play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8:15 AM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Warm-Up Stretch &amp; Activation Drills 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 AM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Conditioning with Trainer Max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9:30 AM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Guest Speaker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10:00 AM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Drills with Guest Speaker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11:00 AM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Competitive Game: Timed Shoot Out 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 PM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Snack Handout &amp; Dismissal</w:t>
            </w:r>
          </w:p>
        </w:tc>
      </w:tr>
    </w:tbl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0"/>
        <w:gridCol w:w="5265"/>
        <w:tblGridChange w:id="0">
          <w:tblGrid>
            <w:gridCol w:w="3390"/>
            <w:gridCol w:w="52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055">
            <w:pPr>
              <w:spacing w:before="130" w:lineRule="auto"/>
              <w:jc w:val="center"/>
              <w:rPr>
                <w:b w:val="1"/>
                <w:color w:val="ffffff"/>
                <w:sz w:val="24"/>
                <w:szCs w:val="24"/>
                <w:shd w:fill="434343" w:val="clear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BASKETBALL SUMMER CAMP SCHEDULE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Day 3: Friday, June 24th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8:00 AM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Participants Arrive &amp; Free Play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8:15 AM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Warm-Up Stretch &amp; Activation Drills 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 AM (15 Minute Rotation)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Court Drills in Groups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 #1: Full Court Speed Drill 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 #2: Half Court Shooting Drill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Drill #3: Full Court Passing Drill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Competitive Game: Dribble Knock Out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10:45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Hydrate &amp; Snacks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11:00 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Scrimmage</w:t>
            </w:r>
          </w:p>
        </w:tc>
      </w:tr>
      <w:tr>
        <w:trPr>
          <w:cantSplit w:val="0"/>
          <w:trHeight w:val="636.8181818181818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Dismissal</w:t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b w:val="1"/>
        <w:color w:val="abb137"/>
        <w:sz w:val="28"/>
        <w:szCs w:val="28"/>
      </w:rPr>
      <w:drawing>
        <wp:inline distB="114300" distT="114300" distL="114300" distR="114300">
          <wp:extent cx="1871663" cy="25927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663" cy="2592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612.0pt;height:792.0pt;rotation:0;z-index:-503316481;mso-position-horizontal-relative:margin;mso-position-horizontal:absolute;margin-left:-72.0pt;mso-position-vertical-relative:margin;mso-position-vertical:absolute;margin-top:-72.0pt;" alt="" type="#_x0000_t75">
          <v:imagedata cropbottom="0f" cropleft="0f" cropright="0f" croptop="0f" r:id="rId2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